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5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64"/>
        <w:gridCol w:w="18"/>
        <w:gridCol w:w="582"/>
        <w:gridCol w:w="43"/>
        <w:gridCol w:w="557"/>
        <w:gridCol w:w="45"/>
        <w:gridCol w:w="579"/>
        <w:gridCol w:w="45"/>
        <w:gridCol w:w="621"/>
        <w:gridCol w:w="112"/>
        <w:gridCol w:w="488"/>
        <w:gridCol w:w="154"/>
        <w:gridCol w:w="446"/>
        <w:gridCol w:w="228"/>
        <w:gridCol w:w="372"/>
        <w:gridCol w:w="135"/>
        <w:gridCol w:w="465"/>
        <w:gridCol w:w="9"/>
        <w:gridCol w:w="591"/>
        <w:gridCol w:w="117"/>
        <w:gridCol w:w="483"/>
        <w:gridCol w:w="191"/>
        <w:gridCol w:w="409"/>
        <w:gridCol w:w="98"/>
        <w:gridCol w:w="474"/>
        <w:gridCol w:w="28"/>
        <w:gridCol w:w="680"/>
        <w:gridCol w:w="674"/>
        <w:gridCol w:w="131"/>
        <w:gridCol w:w="376"/>
        <w:gridCol w:w="224"/>
        <w:gridCol w:w="250"/>
        <w:gridCol w:w="350"/>
        <w:gridCol w:w="358"/>
        <w:gridCol w:w="242"/>
        <w:gridCol w:w="358"/>
        <w:gridCol w:w="242"/>
        <w:gridCol w:w="600"/>
        <w:gridCol w:w="600"/>
        <w:gridCol w:w="600"/>
        <w:gridCol w:w="520"/>
      </w:tblGrid>
      <w:tr w:rsidR="00655359" w:rsidRPr="00655359" w:rsidTr="00EE2797">
        <w:trPr>
          <w:gridAfter w:val="5"/>
          <w:wAfter w:w="2562" w:type="dxa"/>
          <w:trHeight w:val="375"/>
        </w:trPr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MECE - MINISTRO EXTRAORDINÁRIO DA COMUNHÃO EUCARÍSTICA</w:t>
            </w:r>
            <w:r w:rsidR="00EE27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ESCALA 2014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359" w:rsidRPr="00655359" w:rsidTr="00EE2797">
        <w:trPr>
          <w:gridAfter w:val="5"/>
          <w:wAfter w:w="2562" w:type="dxa"/>
          <w:trHeight w:val="375"/>
        </w:trPr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359" w:rsidRPr="00655359" w:rsidTr="00EE2797">
        <w:trPr>
          <w:gridAfter w:val="5"/>
          <w:wAfter w:w="2562" w:type="dxa"/>
          <w:trHeight w:val="375"/>
        </w:trPr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FEVEREIRO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359" w:rsidRPr="00655359" w:rsidTr="00EE2797">
        <w:trPr>
          <w:gridAfter w:val="5"/>
          <w:wAfter w:w="2562" w:type="dxa"/>
          <w:trHeight w:val="300"/>
        </w:trPr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359" w:rsidRPr="00655359" w:rsidTr="00EE2797">
        <w:trPr>
          <w:gridAfter w:val="5"/>
          <w:wAfter w:w="2562" w:type="dxa"/>
          <w:trHeight w:val="375"/>
        </w:trPr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SEMANA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SAB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DM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QUA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SEX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SAB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DM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QUA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SAB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QUA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SAB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DM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QUA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5359" w:rsidRPr="00655359" w:rsidTr="00EE2797">
        <w:trPr>
          <w:gridAfter w:val="5"/>
          <w:wAfter w:w="2562" w:type="dxa"/>
          <w:trHeight w:val="375"/>
        </w:trPr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DIA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5359" w:rsidRPr="00655359" w:rsidTr="00EE2797">
        <w:trPr>
          <w:gridAfter w:val="5"/>
          <w:wAfter w:w="2562" w:type="dxa"/>
          <w:trHeight w:val="375"/>
        </w:trPr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EQUIPE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5359" w:rsidRPr="00655359" w:rsidTr="00EE2797">
        <w:trPr>
          <w:gridAfter w:val="5"/>
          <w:wAfter w:w="2562" w:type="dxa"/>
          <w:trHeight w:val="375"/>
        </w:trPr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EE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359" w:rsidRPr="00655359" w:rsidTr="00EE2797">
        <w:trPr>
          <w:trHeight w:val="30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359" w:rsidRPr="00655359" w:rsidTr="00EE2797">
        <w:trPr>
          <w:trHeight w:val="315"/>
        </w:trPr>
        <w:tc>
          <w:tcPr>
            <w:tcW w:w="60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97" w:rsidRDefault="00EE2797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E2797" w:rsidRDefault="00EE2797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</w:rPr>
              <w:t>NÃO TOMEM NENHUMA INICIATIVA SEM O CONHECIMENTO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EE2797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Claú</w:t>
            </w:r>
            <w:r w:rsidR="00655359" w:rsidRPr="006553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dio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359" w:rsidRPr="00655359" w:rsidTr="00EE2797">
        <w:trPr>
          <w:trHeight w:val="315"/>
        </w:trPr>
        <w:tc>
          <w:tcPr>
            <w:tcW w:w="3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</w:rPr>
              <w:t>DO COORDENADOR DA EQUIPE.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proofErr w:type="gramStart"/>
            <w:r w:rsidRPr="00655359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Pe</w:t>
            </w:r>
            <w:proofErr w:type="spellEnd"/>
            <w:proofErr w:type="gramEnd"/>
            <w:r w:rsidRPr="00655359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. Luiz Ignácio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655359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Coordenador Geral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359" w:rsidRPr="00655359" w:rsidTr="00EE2797">
        <w:trPr>
          <w:trHeight w:val="30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359" w:rsidRPr="00655359" w:rsidTr="00EE2797">
        <w:trPr>
          <w:trHeight w:val="31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u w:val="single"/>
              </w:rPr>
              <w:t>MISSAS DE RESPONSABILIDADE DOS MINISTROS (MECE)</w:t>
            </w:r>
          </w:p>
        </w:tc>
      </w:tr>
      <w:tr w:rsidR="00655359" w:rsidRPr="00655359" w:rsidTr="00EE2797">
        <w:trPr>
          <w:trHeight w:val="33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Escala das equipes: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359" w:rsidRPr="00655359" w:rsidTr="00EE2797">
        <w:trPr>
          <w:trHeight w:val="36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 de Março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4ª feira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 e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359" w:rsidRPr="00655359" w:rsidTr="00EE2797">
        <w:trPr>
          <w:trHeight w:val="360"/>
        </w:trPr>
        <w:tc>
          <w:tcPr>
            <w:tcW w:w="54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EE2797" w:rsidP="006553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Missa Santa Paulina: 1ª Q</w:t>
            </w:r>
            <w:r w:rsidR="00655359"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uinta feira de cada mês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 de Julho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4ª feira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 e 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359" w:rsidRPr="00655359" w:rsidTr="00EE2797">
        <w:trPr>
          <w:trHeight w:val="375"/>
        </w:trPr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Escala das equipes: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 de Agosto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4ª feira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 xml:space="preserve">E </w:t>
            </w:r>
            <w:proofErr w:type="spellStart"/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  <w:proofErr w:type="spellEnd"/>
            <w:proofErr w:type="gramEnd"/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 xml:space="preserve">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359" w:rsidRPr="00655359" w:rsidTr="00EE2797">
        <w:trPr>
          <w:trHeight w:val="375"/>
        </w:trPr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Fevereiro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Agosto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E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24 de Setembro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4ª feira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 e 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359" w:rsidRPr="00655359" w:rsidTr="00EE2797">
        <w:trPr>
          <w:trHeight w:val="37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Março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E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Setembro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 de Outubro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4ª feira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 xml:space="preserve">D e </w:t>
            </w:r>
            <w:proofErr w:type="spellStart"/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359" w:rsidRPr="00655359" w:rsidTr="00EE2797">
        <w:trPr>
          <w:trHeight w:val="37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Abril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Outubro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 de Novembro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EE2797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Sábado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 e 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359" w:rsidRPr="00655359" w:rsidTr="00EE2797">
        <w:trPr>
          <w:trHeight w:val="375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Maio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Novembro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 de Novembro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Domingo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 e 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359" w:rsidRPr="00655359" w:rsidTr="00EE2797">
        <w:trPr>
          <w:trHeight w:val="39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Junho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Dezembro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 de Dezembro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EE2797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Sábado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 xml:space="preserve">E </w:t>
            </w:r>
            <w:proofErr w:type="spellStart"/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  <w:proofErr w:type="spellEnd"/>
            <w:proofErr w:type="gramEnd"/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 xml:space="preserve"> 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2797" w:rsidRPr="00655359" w:rsidTr="00EE2797">
        <w:trPr>
          <w:trHeight w:val="39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97" w:rsidRPr="00655359" w:rsidRDefault="00EE2797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Julho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2797" w:rsidRPr="00655359" w:rsidRDefault="00EE2797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65535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97" w:rsidRPr="00655359" w:rsidRDefault="00EE2797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97" w:rsidRPr="00655359" w:rsidRDefault="00EE2797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97" w:rsidRPr="00655359" w:rsidRDefault="00EE2797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97" w:rsidRPr="00655359" w:rsidRDefault="00EE2797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97" w:rsidRPr="00655359" w:rsidRDefault="00EE2797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97" w:rsidRPr="00655359" w:rsidRDefault="00EE2797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97" w:rsidRPr="00655359" w:rsidRDefault="00EE2797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97" w:rsidRPr="00655359" w:rsidRDefault="00EE2797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97" w:rsidRPr="00655359" w:rsidRDefault="00EE2797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97" w:rsidRPr="00655359" w:rsidRDefault="00EE2797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797" w:rsidRPr="00655359" w:rsidRDefault="00EE2797" w:rsidP="0065535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E2797" w:rsidRPr="00655359" w:rsidRDefault="00EE2797" w:rsidP="00EE2797">
            <w:pPr>
              <w:spacing w:after="0" w:line="240" w:lineRule="auto"/>
              <w:ind w:left="215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21 de Dezembro</w:t>
            </w:r>
          </w:p>
        </w:tc>
        <w:tc>
          <w:tcPr>
            <w:tcW w:w="12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797" w:rsidRPr="00655359" w:rsidRDefault="00EE2797" w:rsidP="00655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553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Domingo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2797" w:rsidRPr="00655359" w:rsidRDefault="00EE2797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655359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 e 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97" w:rsidRPr="00655359" w:rsidRDefault="00EE2797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97" w:rsidRPr="00655359" w:rsidRDefault="00EE2797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797" w:rsidRPr="00655359" w:rsidRDefault="00EE2797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5359" w:rsidRPr="00655359" w:rsidTr="00EE2797">
        <w:trPr>
          <w:trHeight w:val="36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59" w:rsidRPr="00655359" w:rsidRDefault="00655359" w:rsidP="006553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7052E" w:rsidRDefault="0097052E"/>
    <w:sectPr w:rsidR="0097052E" w:rsidSect="00EE2797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55359"/>
    <w:rsid w:val="00655359"/>
    <w:rsid w:val="0097052E"/>
    <w:rsid w:val="00E52ADD"/>
    <w:rsid w:val="00EE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2014-01-23T15:36:00Z</dcterms:created>
  <dcterms:modified xsi:type="dcterms:W3CDTF">2014-01-23T15:49:00Z</dcterms:modified>
</cp:coreProperties>
</file>